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BF7821">
        <w:rPr>
          <w:rFonts w:ascii="Times New Roman" w:hAnsi="Times New Roman"/>
          <w:sz w:val="28"/>
          <w:szCs w:val="28"/>
        </w:rPr>
        <w:t>18.06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BF7821">
        <w:rPr>
          <w:rFonts w:ascii="Times New Roman" w:hAnsi="Times New Roman"/>
          <w:sz w:val="28"/>
          <w:szCs w:val="28"/>
        </w:rPr>
        <w:t>53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22199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22199">
        <w:rPr>
          <w:rFonts w:ascii="Times New Roman" w:hAnsi="Times New Roman"/>
          <w:bCs/>
          <w:sz w:val="28"/>
          <w:szCs w:val="28"/>
        </w:rPr>
        <w:t xml:space="preserve">проекта </w:t>
      </w:r>
      <w:r w:rsidR="00BF7821">
        <w:rPr>
          <w:rFonts w:ascii="Times New Roman" w:hAnsi="Times New Roman"/>
          <w:bCs/>
          <w:sz w:val="28"/>
          <w:szCs w:val="28"/>
        </w:rPr>
        <w:t>межевания</w:t>
      </w:r>
      <w:r w:rsidR="00422199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 xml:space="preserve">территории </w:t>
      </w:r>
    </w:p>
    <w:p w:rsidR="00422199" w:rsidRDefault="00BE7D8A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970D48" w:rsidRPr="00411D18">
        <w:rPr>
          <w:rFonts w:ascii="Times New Roman" w:hAnsi="Times New Roman"/>
          <w:sz w:val="28"/>
          <w:szCs w:val="28"/>
        </w:rPr>
        <w:t>«</w:t>
      </w:r>
      <w:r w:rsidR="00290D7B">
        <w:rPr>
          <w:rFonts w:ascii="Times New Roman" w:hAnsi="Times New Roman"/>
          <w:sz w:val="28"/>
          <w:szCs w:val="28"/>
        </w:rPr>
        <w:t>Линейные коммуникации</w:t>
      </w:r>
    </w:p>
    <w:p w:rsidR="002E43DB" w:rsidRPr="00411D18" w:rsidRDefault="00290D7B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кустовой площадки №</w:t>
      </w:r>
      <w:r w:rsidR="00C25C8D">
        <w:rPr>
          <w:rFonts w:ascii="Times New Roman" w:hAnsi="Times New Roman"/>
          <w:sz w:val="28"/>
          <w:szCs w:val="28"/>
        </w:rPr>
        <w:t>267</w:t>
      </w:r>
      <w:r w:rsidR="007219FE">
        <w:rPr>
          <w:rFonts w:ascii="Times New Roman" w:hAnsi="Times New Roman"/>
          <w:sz w:val="28"/>
          <w:szCs w:val="28"/>
        </w:rPr>
        <w:t xml:space="preserve"> </w:t>
      </w:r>
      <w:r w:rsidR="005D76CC">
        <w:rPr>
          <w:rFonts w:ascii="Times New Roman" w:hAnsi="Times New Roman"/>
          <w:sz w:val="28"/>
          <w:szCs w:val="28"/>
        </w:rPr>
        <w:t>При</w:t>
      </w:r>
      <w:r w:rsidR="006232EF">
        <w:rPr>
          <w:rFonts w:ascii="Times New Roman" w:hAnsi="Times New Roman"/>
          <w:sz w:val="28"/>
          <w:szCs w:val="28"/>
        </w:rPr>
        <w:t>обского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5178F3">
        <w:rPr>
          <w:rFonts w:ascii="Times New Roman" w:hAnsi="Times New Roman"/>
          <w:sz w:val="28"/>
          <w:szCs w:val="28"/>
        </w:rPr>
        <w:t>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«РН-Юганскнефтегаз»  для ПАО «НК» Роснефть»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BF7821">
        <w:rPr>
          <w:rFonts w:ascii="Times New Roman" w:hAnsi="Times New Roman"/>
          <w:sz w:val="28"/>
          <w:szCs w:val="28"/>
        </w:rPr>
        <w:t>04.06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CC1203">
        <w:rPr>
          <w:rFonts w:ascii="Times New Roman" w:hAnsi="Times New Roman"/>
          <w:sz w:val="28"/>
          <w:szCs w:val="28"/>
        </w:rPr>
        <w:t>3/06</w:t>
      </w:r>
      <w:r w:rsidR="00FC4E48">
        <w:rPr>
          <w:rFonts w:ascii="Times New Roman" w:hAnsi="Times New Roman"/>
          <w:sz w:val="28"/>
          <w:szCs w:val="28"/>
        </w:rPr>
        <w:t>-03</w:t>
      </w:r>
      <w:r w:rsidR="004637B8">
        <w:rPr>
          <w:rFonts w:ascii="Times New Roman" w:hAnsi="Times New Roman"/>
          <w:sz w:val="28"/>
          <w:szCs w:val="28"/>
        </w:rPr>
        <w:t>-</w:t>
      </w:r>
      <w:r w:rsidR="00BF7821">
        <w:rPr>
          <w:rFonts w:ascii="Times New Roman" w:hAnsi="Times New Roman"/>
          <w:sz w:val="28"/>
          <w:szCs w:val="28"/>
        </w:rPr>
        <w:t>5322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BF7821">
        <w:rPr>
          <w:rFonts w:ascii="Times New Roman" w:hAnsi="Times New Roman"/>
          <w:sz w:val="28"/>
          <w:szCs w:val="28"/>
        </w:rPr>
        <w:t>1065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BF7821">
        <w:rPr>
          <w:rFonts w:ascii="Times New Roman" w:hAnsi="Times New Roman"/>
          <w:sz w:val="28"/>
          <w:szCs w:val="28"/>
        </w:rPr>
        <w:t>07.06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6232EF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BF7821">
        <w:rPr>
          <w:rFonts w:ascii="Times New Roman" w:hAnsi="Times New Roman"/>
          <w:sz w:val="28"/>
          <w:szCs w:val="28"/>
        </w:rPr>
        <w:t>межевания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6232EF">
        <w:rPr>
          <w:rFonts w:ascii="Times New Roman" w:hAnsi="Times New Roman"/>
          <w:sz w:val="28"/>
          <w:szCs w:val="28"/>
        </w:rPr>
        <w:t>Линейные коммуникации для кустовой площадки №</w:t>
      </w:r>
      <w:r w:rsidR="00C25C8D">
        <w:rPr>
          <w:rFonts w:ascii="Times New Roman" w:hAnsi="Times New Roman"/>
          <w:sz w:val="28"/>
          <w:szCs w:val="28"/>
        </w:rPr>
        <w:t>267</w:t>
      </w:r>
      <w:r w:rsidR="006232EF">
        <w:rPr>
          <w:rFonts w:ascii="Times New Roman" w:hAnsi="Times New Roman"/>
          <w:sz w:val="28"/>
          <w:szCs w:val="28"/>
        </w:rPr>
        <w:t xml:space="preserve">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BF7821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BF7821" w:rsidRPr="00A80010" w:rsidRDefault="00BF7821" w:rsidP="00BF78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И.о. </w:t>
      </w:r>
      <w:r w:rsidRPr="00A80010"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>а</w:t>
      </w:r>
      <w:r w:rsidRPr="00A80010">
        <w:rPr>
          <w:rFonts w:ascii="Times New Roman" w:hAnsi="Times New Roman"/>
          <w:sz w:val="28"/>
          <w:szCs w:val="28"/>
        </w:rPr>
        <w:t xml:space="preserve"> департамента </w:t>
      </w:r>
    </w:p>
    <w:p w:rsidR="00BF7821" w:rsidRPr="00A80010" w:rsidRDefault="00BF7821" w:rsidP="00BF78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И.С. Петухин</w:t>
      </w:r>
    </w:p>
    <w:p w:rsidR="00BF7821" w:rsidRDefault="00BF7821" w:rsidP="00BF7821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F7821" w:rsidRDefault="00BF7821" w:rsidP="00BF78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7821" w:rsidRDefault="00BF7821" w:rsidP="00BF78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7821" w:rsidRDefault="00BF7821" w:rsidP="00BF78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7821" w:rsidRDefault="00BF7821" w:rsidP="00BF78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7821" w:rsidRDefault="00BF7821" w:rsidP="00BF78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7821" w:rsidRDefault="00BF7821" w:rsidP="00BF78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F7821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2FF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BF7821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2021-02-09T09:26:00Z</cp:lastPrinted>
  <dcterms:created xsi:type="dcterms:W3CDTF">2021-06-18T06:30:00Z</dcterms:created>
  <dcterms:modified xsi:type="dcterms:W3CDTF">2021-06-18T06:30:00Z</dcterms:modified>
</cp:coreProperties>
</file>